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113FE0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Материалы </w:t>
      </w:r>
      <w:r w:rsidR="00CA02D9" w:rsidRPr="00CA02D9">
        <w:rPr>
          <w:rFonts w:ascii="Times New Roman" w:hAnsi="Times New Roman" w:cs="Times New Roman"/>
          <w:sz w:val="16"/>
          <w:szCs w:val="16"/>
        </w:rPr>
        <w:t>к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</w:t>
      </w:r>
      <w:r w:rsidR="007D5D7E">
        <w:rPr>
          <w:rFonts w:ascii="Times New Roman" w:hAnsi="Times New Roman" w:cs="Times New Roman"/>
          <w:sz w:val="16"/>
          <w:szCs w:val="16"/>
        </w:rPr>
        <w:t xml:space="preserve"> проекту </w:t>
      </w:r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7D5D7E">
        <w:rPr>
          <w:rFonts w:ascii="Times New Roman" w:hAnsi="Times New Roman" w:cs="Times New Roman"/>
          <w:sz w:val="16"/>
          <w:szCs w:val="16"/>
        </w:rPr>
        <w:t>я  «</w:t>
      </w:r>
      <w:r w:rsidR="008E68E0" w:rsidRPr="00CA02D9">
        <w:rPr>
          <w:rFonts w:ascii="Times New Roman" w:hAnsi="Times New Roman" w:cs="Times New Roman"/>
          <w:sz w:val="16"/>
          <w:szCs w:val="16"/>
        </w:rPr>
        <w:t>Об исполнении 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99443A">
        <w:rPr>
          <w:rFonts w:ascii="Times New Roman" w:hAnsi="Times New Roman" w:cs="Times New Roman"/>
          <w:sz w:val="16"/>
          <w:szCs w:val="16"/>
        </w:rPr>
        <w:t>20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</w:t>
      </w:r>
      <w:r w:rsidR="0099443A">
        <w:rPr>
          <w:rFonts w:ascii="Times New Roman" w:hAnsi="Times New Roman" w:cs="Times New Roman"/>
          <w:sz w:val="16"/>
          <w:szCs w:val="16"/>
        </w:rPr>
        <w:t>1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AB261F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="006D21F7">
        <w:rPr>
          <w:rFonts w:ascii="Times New Roman" w:hAnsi="Times New Roman" w:cs="Times New Roman"/>
          <w:b/>
          <w:bCs/>
          <w:sz w:val="18"/>
          <w:szCs w:val="18"/>
        </w:rPr>
        <w:t>0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 на 01.01.20</w:t>
            </w:r>
            <w:r w:rsidR="002921A4" w:rsidRPr="00CA02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40922" w:rsidRPr="00CA02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0D4FC9"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91063E" w:rsidRPr="00CA02D9" w:rsidRDefault="0091063E">
            <w:pPr>
              <w:shd w:val="clear" w:color="auto" w:fill="FFFFFF"/>
              <w:spacing w:line="10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 долгового обязательства на 01 01.20</w:t>
            </w:r>
            <w:r w:rsidR="001525B2" w:rsidRPr="00CA02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A02D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0D4FC9"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91063E" w:rsidRPr="00CA02D9" w:rsidRDefault="0091063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1063E"/>
    <w:rsid w:val="000D4FC9"/>
    <w:rsid w:val="000E2EE8"/>
    <w:rsid w:val="00113FE0"/>
    <w:rsid w:val="001426B7"/>
    <w:rsid w:val="001461EA"/>
    <w:rsid w:val="001525B2"/>
    <w:rsid w:val="0022330C"/>
    <w:rsid w:val="002921A4"/>
    <w:rsid w:val="002B479E"/>
    <w:rsid w:val="002C1D8F"/>
    <w:rsid w:val="004837A7"/>
    <w:rsid w:val="004A41B7"/>
    <w:rsid w:val="0053477C"/>
    <w:rsid w:val="005A324C"/>
    <w:rsid w:val="005F25AD"/>
    <w:rsid w:val="00664161"/>
    <w:rsid w:val="0066601A"/>
    <w:rsid w:val="006818EF"/>
    <w:rsid w:val="006B2B0E"/>
    <w:rsid w:val="006D21F7"/>
    <w:rsid w:val="007D5D7E"/>
    <w:rsid w:val="008B4FD9"/>
    <w:rsid w:val="008E68E0"/>
    <w:rsid w:val="0091063E"/>
    <w:rsid w:val="00957EF4"/>
    <w:rsid w:val="0099443A"/>
    <w:rsid w:val="00AA5CD6"/>
    <w:rsid w:val="00AB261F"/>
    <w:rsid w:val="00AD25CF"/>
    <w:rsid w:val="00B40922"/>
    <w:rsid w:val="00BF07DC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7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4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 муниципального образования</vt:lpstr>
    </vt:vector>
  </TitlesOfParts>
  <Company>Tycoon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GlavInspRevcom</cp:lastModifiedBy>
  <cp:revision>3</cp:revision>
  <cp:lastPrinted>2019-07-10T12:05:00Z</cp:lastPrinted>
  <dcterms:created xsi:type="dcterms:W3CDTF">2021-05-10T10:12:00Z</dcterms:created>
  <dcterms:modified xsi:type="dcterms:W3CDTF">2021-05-10T10:27:00Z</dcterms:modified>
</cp:coreProperties>
</file>